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91A29" w14:textId="77777777" w:rsidR="00630895" w:rsidRDefault="001D3E1F" w:rsidP="001D3E1F">
      <w:pPr>
        <w:jc w:val="right"/>
      </w:pPr>
      <w:r>
        <w:rPr>
          <w:rFonts w:hint="eastAsia"/>
        </w:rPr>
        <w:t>令和</w:t>
      </w:r>
      <w:r>
        <w:rPr>
          <w:rFonts w:hint="eastAsia"/>
        </w:rPr>
        <w:t>2</w:t>
      </w:r>
      <w:r>
        <w:rPr>
          <w:rFonts w:hint="eastAsia"/>
        </w:rPr>
        <w:t>年</w:t>
      </w:r>
      <w:r>
        <w:rPr>
          <w:rFonts w:hint="eastAsia"/>
        </w:rPr>
        <w:t>5</w:t>
      </w:r>
      <w:r>
        <w:rPr>
          <w:rFonts w:hint="eastAsia"/>
        </w:rPr>
        <w:t>月</w:t>
      </w:r>
      <w:r>
        <w:rPr>
          <w:rFonts w:hint="eastAsia"/>
        </w:rPr>
        <w:t>12</w:t>
      </w:r>
      <w:r>
        <w:rPr>
          <w:rFonts w:hint="eastAsia"/>
        </w:rPr>
        <w:t>日</w:t>
      </w:r>
    </w:p>
    <w:p w14:paraId="48FD40C7" w14:textId="77777777" w:rsidR="001D3E1F" w:rsidRDefault="001D3E1F">
      <w:r>
        <w:rPr>
          <w:rFonts w:hint="eastAsia"/>
        </w:rPr>
        <w:t>各位</w:t>
      </w:r>
    </w:p>
    <w:p w14:paraId="36AB00BD" w14:textId="77777777" w:rsidR="001D3E1F" w:rsidRDefault="001D3E1F"/>
    <w:p w14:paraId="59482275" w14:textId="77777777" w:rsidR="001D3E1F" w:rsidRDefault="001D3E1F" w:rsidP="001D3E1F">
      <w:pPr>
        <w:jc w:val="right"/>
      </w:pPr>
      <w:r>
        <w:rPr>
          <w:rFonts w:hint="eastAsia"/>
        </w:rPr>
        <w:t xml:space="preserve">ジョブコーチ連絡協議会　</w:t>
      </w:r>
    </w:p>
    <w:p w14:paraId="3F5ECD80" w14:textId="77777777" w:rsidR="001D3E1F" w:rsidRDefault="001D3E1F" w:rsidP="001D3E1F">
      <w:pPr>
        <w:jc w:val="right"/>
      </w:pPr>
      <w:r>
        <w:rPr>
          <w:rFonts w:hint="eastAsia"/>
        </w:rPr>
        <w:t>会長　酒井京子</w:t>
      </w:r>
    </w:p>
    <w:p w14:paraId="32FE9007" w14:textId="77777777" w:rsidR="001D3E1F" w:rsidRDefault="001D3E1F"/>
    <w:p w14:paraId="6AE81EED" w14:textId="77777777" w:rsidR="001D3E1F" w:rsidRDefault="001D3E1F" w:rsidP="001D3E1F">
      <w:pPr>
        <w:jc w:val="center"/>
      </w:pPr>
      <w:r>
        <w:rPr>
          <w:rFonts w:hint="eastAsia"/>
        </w:rPr>
        <w:t>「新型コロナウイルスによる緊急事態宣言の影響に対する緊急要望」の回答について</w:t>
      </w:r>
    </w:p>
    <w:p w14:paraId="65F767C0" w14:textId="77777777" w:rsidR="001D3E1F" w:rsidRDefault="001D3E1F"/>
    <w:p w14:paraId="5F54221D" w14:textId="77777777" w:rsidR="001D3E1F" w:rsidRDefault="001D3E1F" w:rsidP="001D3E1F">
      <w:r>
        <w:rPr>
          <w:rFonts w:hint="eastAsia"/>
        </w:rPr>
        <w:t xml:space="preserve">　ジョブコーチ連絡協議会として新型コロナウィルスによる緊急事態宣言下でのジョブコーチ支援</w:t>
      </w:r>
      <w:r>
        <w:rPr>
          <w:rFonts w:hint="eastAsia"/>
        </w:rPr>
        <w:t>(</w:t>
      </w:r>
      <w:r>
        <w:rPr>
          <w:rFonts w:hint="eastAsia"/>
        </w:rPr>
        <w:t>職場適応援助者支援</w:t>
      </w:r>
      <w:r>
        <w:rPr>
          <w:rFonts w:hint="eastAsia"/>
        </w:rPr>
        <w:t>)</w:t>
      </w:r>
      <w:r>
        <w:rPr>
          <w:rFonts w:hint="eastAsia"/>
        </w:rPr>
        <w:t>について</w:t>
      </w:r>
      <w:r>
        <w:t>厚生労働省職業安定局雇用開発部障害者雇用対策課</w:t>
      </w:r>
      <w:r>
        <w:rPr>
          <w:rFonts w:hint="eastAsia"/>
        </w:rPr>
        <w:t>に対し</w:t>
      </w:r>
      <w:r>
        <w:rPr>
          <w:rFonts w:hint="eastAsia"/>
        </w:rPr>
        <w:t>4</w:t>
      </w:r>
      <w:r>
        <w:rPr>
          <w:rFonts w:hint="eastAsia"/>
        </w:rPr>
        <w:t>月</w:t>
      </w:r>
      <w:r>
        <w:rPr>
          <w:rFonts w:hint="eastAsia"/>
        </w:rPr>
        <w:t>23</w:t>
      </w:r>
      <w:r>
        <w:rPr>
          <w:rFonts w:hint="eastAsia"/>
        </w:rPr>
        <w:t>日に要望書を提出し（別添１参照）、回答が示されましたので情報提供</w:t>
      </w:r>
      <w:r w:rsidR="00DC3B96">
        <w:rPr>
          <w:rFonts w:hint="eastAsia"/>
        </w:rPr>
        <w:t>致します</w:t>
      </w:r>
      <w:r>
        <w:rPr>
          <w:rFonts w:hint="eastAsia"/>
        </w:rPr>
        <w:t>。</w:t>
      </w:r>
    </w:p>
    <w:p w14:paraId="39ADABEB" w14:textId="77777777" w:rsidR="001D3E1F" w:rsidRPr="00DC3B96" w:rsidRDefault="001D3E1F" w:rsidP="001D3E1F"/>
    <w:p w14:paraId="56A93A19" w14:textId="77777777" w:rsidR="00AD6376" w:rsidRPr="004851D5" w:rsidRDefault="00AD6376" w:rsidP="001D3E1F">
      <w:pPr>
        <w:rPr>
          <w:u w:val="single"/>
        </w:rPr>
      </w:pPr>
      <w:r w:rsidRPr="004851D5">
        <w:rPr>
          <w:rFonts w:hint="eastAsia"/>
          <w:u w:val="single"/>
        </w:rPr>
        <w:t>○要望</w:t>
      </w:r>
      <w:r w:rsidRPr="004851D5">
        <w:rPr>
          <w:rFonts w:hint="eastAsia"/>
          <w:u w:val="single"/>
        </w:rPr>
        <w:t>1</w:t>
      </w:r>
    </w:p>
    <w:p w14:paraId="3526C838" w14:textId="77777777" w:rsidR="00AD6376" w:rsidRPr="00AD6376" w:rsidRDefault="00AD6376" w:rsidP="00965634">
      <w:r w:rsidRPr="00F26DF3">
        <w:rPr>
          <w:rFonts w:hint="eastAsia"/>
          <w:color w:val="000000" w:themeColor="text1"/>
        </w:rPr>
        <w:t>コロナウイルスの影響による「障害者雇用安定助成金（障害者職場適応援助コース）」の扱いに関し、対面でなくとも顔の見える方法（</w:t>
      </w:r>
      <w:r w:rsidRPr="00F26DF3">
        <w:rPr>
          <w:rFonts w:hint="eastAsia"/>
          <w:color w:val="000000" w:themeColor="text1"/>
        </w:rPr>
        <w:t>S</w:t>
      </w:r>
      <w:r>
        <w:rPr>
          <w:color w:val="000000" w:themeColor="text1"/>
        </w:rPr>
        <w:t>kype</w:t>
      </w:r>
      <w:r>
        <w:rPr>
          <w:rFonts w:hint="eastAsia"/>
          <w:color w:val="000000" w:themeColor="text1"/>
        </w:rPr>
        <w:t>、</w:t>
      </w:r>
      <w:r w:rsidRPr="00F26DF3">
        <w:rPr>
          <w:color w:val="000000" w:themeColor="text1"/>
        </w:rPr>
        <w:t>Zoom</w:t>
      </w:r>
      <w:r w:rsidRPr="00F26DF3">
        <w:rPr>
          <w:rFonts w:hint="eastAsia"/>
          <w:color w:val="000000" w:themeColor="text1"/>
        </w:rPr>
        <w:t>等）であれば助成金対象と認める</w:t>
      </w:r>
      <w:r>
        <w:rPr>
          <w:rFonts w:hint="eastAsia"/>
          <w:color w:val="000000" w:themeColor="text1"/>
        </w:rPr>
        <w:t>という</w:t>
      </w:r>
      <w:r w:rsidRPr="00F26DF3">
        <w:rPr>
          <w:rFonts w:hint="eastAsia"/>
          <w:color w:val="000000" w:themeColor="text1"/>
        </w:rPr>
        <w:t>対応</w:t>
      </w:r>
      <w:r>
        <w:rPr>
          <w:rFonts w:hint="eastAsia"/>
          <w:color w:val="000000" w:themeColor="text1"/>
        </w:rPr>
        <w:t>について、労働局により</w:t>
      </w:r>
      <w:r w:rsidRPr="002B3A7E">
        <w:rPr>
          <w:rFonts w:hint="eastAsia"/>
          <w:color w:val="000000" w:themeColor="text1"/>
        </w:rPr>
        <w:t>見解にばらつきが見ら</w:t>
      </w:r>
      <w:r>
        <w:rPr>
          <w:rFonts w:hint="eastAsia"/>
          <w:color w:val="000000" w:themeColor="text1"/>
        </w:rPr>
        <w:t>れるため、</w:t>
      </w:r>
      <w:r w:rsidRPr="00F26DF3">
        <w:rPr>
          <w:rFonts w:hint="eastAsia"/>
          <w:color w:val="000000" w:themeColor="text1"/>
        </w:rPr>
        <w:t>全国の労働局及び認定法人への周知徹底をお願い</w:t>
      </w:r>
      <w:r>
        <w:rPr>
          <w:rFonts w:hint="eastAsia"/>
          <w:color w:val="000000" w:themeColor="text1"/>
        </w:rPr>
        <w:t>したい。</w:t>
      </w:r>
    </w:p>
    <w:p w14:paraId="2BDBDED7" w14:textId="77777777" w:rsidR="00AD6376" w:rsidRDefault="00AD6376" w:rsidP="001D3E1F">
      <w:pPr>
        <w:rPr>
          <w:color w:val="000000" w:themeColor="text1"/>
        </w:rPr>
      </w:pPr>
    </w:p>
    <w:p w14:paraId="2D00B76C" w14:textId="77777777" w:rsidR="00732971" w:rsidRDefault="00AD6376" w:rsidP="001D3E1F">
      <w:r>
        <w:rPr>
          <w:rFonts w:hint="eastAsia"/>
        </w:rPr>
        <w:t>【回答】</w:t>
      </w:r>
    </w:p>
    <w:p w14:paraId="0F89717F" w14:textId="77777777" w:rsidR="00AD6376" w:rsidRDefault="00AD6376" w:rsidP="001D3E1F">
      <w:r>
        <w:rPr>
          <w:rFonts w:hint="eastAsia"/>
        </w:rPr>
        <w:t>全国への周知を徹底することとする。</w:t>
      </w:r>
    </w:p>
    <w:p w14:paraId="26D3BEA6" w14:textId="77777777" w:rsidR="00AD6376" w:rsidRPr="00732971" w:rsidRDefault="00AD6376" w:rsidP="001D3E1F"/>
    <w:p w14:paraId="2445B1E9" w14:textId="77777777" w:rsidR="00965634" w:rsidRDefault="00965634" w:rsidP="001D3E1F"/>
    <w:p w14:paraId="20C6F5B0" w14:textId="77777777" w:rsidR="00AD6376" w:rsidRPr="004851D5" w:rsidRDefault="00AD6376" w:rsidP="001D3E1F">
      <w:pPr>
        <w:rPr>
          <w:u w:val="single"/>
        </w:rPr>
      </w:pPr>
      <w:r w:rsidRPr="004851D5">
        <w:rPr>
          <w:rFonts w:hint="eastAsia"/>
          <w:u w:val="single"/>
        </w:rPr>
        <w:t>○要望</w:t>
      </w:r>
      <w:r w:rsidRPr="004851D5">
        <w:rPr>
          <w:rFonts w:hint="eastAsia"/>
          <w:u w:val="single"/>
        </w:rPr>
        <w:t>2</w:t>
      </w:r>
    </w:p>
    <w:p w14:paraId="0BCC23B4" w14:textId="77777777" w:rsidR="00AD6376" w:rsidRDefault="00AD6376" w:rsidP="001D3E1F">
      <w:pPr>
        <w:rPr>
          <w:color w:val="000000" w:themeColor="text1"/>
        </w:rPr>
      </w:pPr>
      <w:r w:rsidRPr="00AD6376">
        <w:rPr>
          <w:rFonts w:hint="eastAsia"/>
          <w:color w:val="000000" w:themeColor="text1"/>
        </w:rPr>
        <w:t>緊急事態宣言への対応を理由として職場適応支援の実施が困難となった場合</w:t>
      </w:r>
      <w:r>
        <w:rPr>
          <w:rFonts w:hint="eastAsia"/>
          <w:color w:val="000000" w:themeColor="text1"/>
        </w:rPr>
        <w:t>に</w:t>
      </w:r>
      <w:r w:rsidRPr="00F26DF3">
        <w:rPr>
          <w:rFonts w:hint="eastAsia"/>
          <w:color w:val="000000" w:themeColor="text1"/>
        </w:rPr>
        <w:t>「顔の見える形での代替え手段」で</w:t>
      </w:r>
      <w:r>
        <w:rPr>
          <w:rFonts w:hint="eastAsia"/>
          <w:color w:val="000000" w:themeColor="text1"/>
        </w:rPr>
        <w:t>支援実績と認められたが、</w:t>
      </w:r>
      <w:r w:rsidRPr="00AD6376">
        <w:rPr>
          <w:rFonts w:hint="eastAsia"/>
          <w:color w:val="000000" w:themeColor="text1"/>
        </w:rPr>
        <w:t>特例的に電話、</w:t>
      </w:r>
      <w:r w:rsidRPr="00AD6376">
        <w:rPr>
          <w:rFonts w:hint="eastAsia"/>
          <w:color w:val="000000" w:themeColor="text1"/>
        </w:rPr>
        <w:t>Line</w:t>
      </w:r>
      <w:r w:rsidRPr="00AD6376">
        <w:rPr>
          <w:rFonts w:hint="eastAsia"/>
          <w:color w:val="000000" w:themeColor="text1"/>
        </w:rPr>
        <w:t>、メール等、顔が見えない手段による連絡調整ついても実績として認められるようお願</w:t>
      </w:r>
      <w:r>
        <w:rPr>
          <w:rFonts w:hint="eastAsia"/>
          <w:color w:val="000000" w:themeColor="text1"/>
        </w:rPr>
        <w:t>いしたい。</w:t>
      </w:r>
    </w:p>
    <w:p w14:paraId="31825DCC" w14:textId="77777777" w:rsidR="00AD6376" w:rsidRDefault="00AD6376" w:rsidP="001D3E1F">
      <w:pPr>
        <w:rPr>
          <w:color w:val="000000" w:themeColor="text1"/>
        </w:rPr>
      </w:pPr>
    </w:p>
    <w:p w14:paraId="715537CB" w14:textId="77777777" w:rsidR="00732971" w:rsidRDefault="00AD6376" w:rsidP="00AD6376">
      <w:pPr>
        <w:rPr>
          <w:color w:val="000000" w:themeColor="text1"/>
        </w:rPr>
      </w:pPr>
      <w:r>
        <w:rPr>
          <w:rFonts w:hint="eastAsia"/>
          <w:color w:val="000000" w:themeColor="text1"/>
        </w:rPr>
        <w:t>【</w:t>
      </w:r>
      <w:r w:rsidR="004851D5">
        <w:rPr>
          <w:rFonts w:hint="eastAsia"/>
          <w:color w:val="000000" w:themeColor="text1"/>
        </w:rPr>
        <w:t>回答</w:t>
      </w:r>
      <w:r>
        <w:rPr>
          <w:rFonts w:hint="eastAsia"/>
          <w:color w:val="000000" w:themeColor="text1"/>
        </w:rPr>
        <w:t>】</w:t>
      </w:r>
    </w:p>
    <w:p w14:paraId="6D4A5B08" w14:textId="77777777" w:rsidR="00AD6376" w:rsidRDefault="00AD6376" w:rsidP="00AD6376">
      <w:pPr>
        <w:rPr>
          <w:color w:val="000000" w:themeColor="text1"/>
        </w:rPr>
      </w:pPr>
      <w:r>
        <w:rPr>
          <w:rFonts w:hint="eastAsia"/>
          <w:color w:val="000000" w:themeColor="text1"/>
        </w:rPr>
        <w:t>就労定着支援事業においては電話等による支援も定着支援の扱いとして認められている</w:t>
      </w:r>
      <w:r w:rsidR="004851D5">
        <w:rPr>
          <w:rFonts w:hint="eastAsia"/>
          <w:color w:val="000000" w:themeColor="text1"/>
        </w:rPr>
        <w:t>ところである</w:t>
      </w:r>
      <w:r>
        <w:rPr>
          <w:rFonts w:hint="eastAsia"/>
          <w:color w:val="000000" w:themeColor="text1"/>
        </w:rPr>
        <w:t>が、</w:t>
      </w:r>
      <w:r w:rsidR="004851D5">
        <w:rPr>
          <w:rFonts w:hint="eastAsia"/>
          <w:color w:val="000000" w:themeColor="text1"/>
        </w:rPr>
        <w:t>職場適応援助者による支援は</w:t>
      </w:r>
      <w:r w:rsidR="004851D5">
        <w:rPr>
          <w:rFonts w:hint="eastAsia"/>
          <w:color w:val="000000" w:themeColor="text1"/>
        </w:rPr>
        <w:t>1</w:t>
      </w:r>
      <w:r w:rsidRPr="00AD6376">
        <w:rPr>
          <w:rFonts w:hint="eastAsia"/>
          <w:color w:val="000000" w:themeColor="text1"/>
        </w:rPr>
        <w:t>回毎の支援に対する助成金であり、質を担保する意味でも一定のハードルを設けることは必要</w:t>
      </w:r>
      <w:r w:rsidR="004851D5">
        <w:rPr>
          <w:rFonts w:hint="eastAsia"/>
          <w:color w:val="000000" w:themeColor="text1"/>
        </w:rPr>
        <w:t>である。</w:t>
      </w:r>
    </w:p>
    <w:p w14:paraId="58933E83" w14:textId="77777777" w:rsidR="004851D5" w:rsidRPr="00732971" w:rsidRDefault="004851D5" w:rsidP="00AD6376">
      <w:pPr>
        <w:rPr>
          <w:color w:val="000000" w:themeColor="text1"/>
        </w:rPr>
      </w:pPr>
    </w:p>
    <w:p w14:paraId="23D20421" w14:textId="77777777" w:rsidR="00965634" w:rsidRDefault="00965634" w:rsidP="00AD6376">
      <w:pPr>
        <w:rPr>
          <w:color w:val="000000" w:themeColor="text1"/>
        </w:rPr>
      </w:pPr>
    </w:p>
    <w:p w14:paraId="4AF525FA" w14:textId="77777777" w:rsidR="004851D5" w:rsidRPr="004851D5" w:rsidRDefault="004851D5" w:rsidP="00AD6376">
      <w:pPr>
        <w:rPr>
          <w:color w:val="000000" w:themeColor="text1"/>
          <w:u w:val="single"/>
        </w:rPr>
      </w:pPr>
      <w:r w:rsidRPr="004851D5">
        <w:rPr>
          <w:rFonts w:hint="eastAsia"/>
          <w:color w:val="000000" w:themeColor="text1"/>
          <w:u w:val="single"/>
        </w:rPr>
        <w:t>○要望３</w:t>
      </w:r>
    </w:p>
    <w:p w14:paraId="39BEC64E" w14:textId="77777777" w:rsidR="004851D5" w:rsidRDefault="004851D5" w:rsidP="00AD6376">
      <w:r>
        <w:rPr>
          <w:rFonts w:hint="eastAsia"/>
        </w:rPr>
        <w:t>職場適応援助者の支援の場所として、在宅就業も認めていただきたい。</w:t>
      </w:r>
    </w:p>
    <w:p w14:paraId="66CA7A0C" w14:textId="77777777" w:rsidR="004851D5" w:rsidRDefault="004851D5" w:rsidP="00AD6376"/>
    <w:p w14:paraId="00B904CA" w14:textId="77777777" w:rsidR="00732971" w:rsidRDefault="004851D5" w:rsidP="00AD6376">
      <w:r>
        <w:rPr>
          <w:rFonts w:hint="eastAsia"/>
        </w:rPr>
        <w:t>【回答】</w:t>
      </w:r>
    </w:p>
    <w:p w14:paraId="54F97879" w14:textId="77777777" w:rsidR="004851D5" w:rsidRDefault="00965634" w:rsidP="00AD6376">
      <w:r w:rsidRPr="00965634">
        <w:rPr>
          <w:rFonts w:hint="eastAsia"/>
        </w:rPr>
        <w:t>事業所を訪問せずに支援を行った場合（在宅勤務の支援対象障害者の自宅等を訪問して支援を</w:t>
      </w:r>
      <w:r>
        <w:rPr>
          <w:rFonts w:hint="eastAsia"/>
        </w:rPr>
        <w:t>行った場合やＩＣＴ等を活用して遠隔支援を行った場合等）</w:t>
      </w:r>
      <w:r w:rsidR="00E90A40">
        <w:rPr>
          <w:rFonts w:hint="eastAsia"/>
        </w:rPr>
        <w:t>、</w:t>
      </w:r>
      <w:r>
        <w:rPr>
          <w:rFonts w:hint="eastAsia"/>
        </w:rPr>
        <w:t>支援の対象とする</w:t>
      </w:r>
      <w:r w:rsidR="00E90A40">
        <w:rPr>
          <w:rFonts w:hint="eastAsia"/>
        </w:rPr>
        <w:t>。</w:t>
      </w:r>
      <w:r w:rsidR="00DC3B96">
        <w:rPr>
          <w:rFonts w:hint="eastAsia"/>
        </w:rPr>
        <w:t>ただ</w:t>
      </w:r>
      <w:r w:rsidR="00DC3B96">
        <w:rPr>
          <w:rFonts w:hint="eastAsia"/>
        </w:rPr>
        <w:lastRenderedPageBreak/>
        <w:t>し、その場合、</w:t>
      </w:r>
      <w:r w:rsidR="00DC3B96" w:rsidRPr="00DC3B96">
        <w:rPr>
          <w:rFonts w:hint="eastAsia"/>
        </w:rPr>
        <w:t>支援日の調整や支援内容の報告・雇用管理上の助言は、事業所に対して行う必要がある（電話・メール等でも可能）。</w:t>
      </w:r>
    </w:p>
    <w:p w14:paraId="018F918E" w14:textId="77777777" w:rsidR="00DC3B96" w:rsidRDefault="00DC3B96" w:rsidP="00AD6376"/>
    <w:p w14:paraId="7BCF9A1F" w14:textId="77777777" w:rsidR="00965634" w:rsidRPr="00E90A40" w:rsidRDefault="00965634" w:rsidP="00AD6376">
      <w:pPr>
        <w:rPr>
          <w:u w:val="single"/>
        </w:rPr>
      </w:pPr>
      <w:r w:rsidRPr="00E90A40">
        <w:rPr>
          <w:rFonts w:hint="eastAsia"/>
          <w:u w:val="single"/>
        </w:rPr>
        <w:t>○要望４</w:t>
      </w:r>
    </w:p>
    <w:p w14:paraId="6658978A" w14:textId="77777777" w:rsidR="00E90A40" w:rsidRDefault="00E90A40" w:rsidP="00AD6376">
      <w:r w:rsidRPr="00E90A40">
        <w:rPr>
          <w:rFonts w:hint="eastAsia"/>
        </w:rPr>
        <w:t>支援実績の根拠については、本人や企業担当者のサインを得る</w:t>
      </w:r>
      <w:r>
        <w:rPr>
          <w:rFonts w:hint="eastAsia"/>
        </w:rPr>
        <w:t>ことが必要であるが</w:t>
      </w:r>
      <w:r w:rsidRPr="00E90A40">
        <w:rPr>
          <w:rFonts w:hint="eastAsia"/>
        </w:rPr>
        <w:t>、非常事態の現状にそぐわない点が多く、可能な限り柔軟な方法を検討して</w:t>
      </w:r>
      <w:r>
        <w:rPr>
          <w:rFonts w:hint="eastAsia"/>
        </w:rPr>
        <w:t>いただきたい。</w:t>
      </w:r>
    </w:p>
    <w:p w14:paraId="6FBA6D4F" w14:textId="77777777" w:rsidR="00E90A40" w:rsidRDefault="00E90A40" w:rsidP="00AD6376"/>
    <w:p w14:paraId="5E006A48" w14:textId="77777777" w:rsidR="00E90A40" w:rsidRDefault="00E90A40" w:rsidP="00AD6376">
      <w:r>
        <w:rPr>
          <w:rFonts w:hint="eastAsia"/>
        </w:rPr>
        <w:t>【回答】</w:t>
      </w:r>
    </w:p>
    <w:p w14:paraId="50FA2C4A" w14:textId="77777777" w:rsidR="00E90A40" w:rsidRDefault="00DC3B96" w:rsidP="00AD6376">
      <w:r w:rsidRPr="00DC3B96">
        <w:rPr>
          <w:rFonts w:hint="eastAsia"/>
        </w:rPr>
        <w:t>様式第９号へのサイン又は押印を支援当日に事業所が行うことが困難な場合には、後日訪問した際や様式第９号の郵送により、事業所のサイン又は押印を行ってもらう。または、事業所がサイン又は押印した様式第９号をＰＤＦ化したものを印刷し、添付しても差し支えない。</w:t>
      </w:r>
    </w:p>
    <w:p w14:paraId="2881EE72" w14:textId="77777777" w:rsidR="00DC3B96" w:rsidRDefault="00DC3B96" w:rsidP="00AD6376"/>
    <w:p w14:paraId="1BA563E8" w14:textId="77777777" w:rsidR="00DC3B96" w:rsidRDefault="00DC3B96" w:rsidP="00AD6376"/>
    <w:p w14:paraId="32F6829D" w14:textId="77777777" w:rsidR="00DC3B96" w:rsidRPr="00DC3B96" w:rsidRDefault="00DC3B96" w:rsidP="00AD6376">
      <w:pPr>
        <w:rPr>
          <w:u w:val="single"/>
        </w:rPr>
      </w:pPr>
      <w:r w:rsidRPr="00DC3B96">
        <w:rPr>
          <w:rFonts w:hint="eastAsia"/>
          <w:u w:val="single"/>
        </w:rPr>
        <w:t>○要望５</w:t>
      </w:r>
    </w:p>
    <w:p w14:paraId="35FD97E1" w14:textId="77777777" w:rsidR="00DC3B96" w:rsidRDefault="00DC3B96" w:rsidP="00AD6376">
      <w:r>
        <w:rPr>
          <w:rFonts w:hint="eastAsia"/>
        </w:rPr>
        <w:t>支援計画通りの実施が難しい状況が頻出しているが、</w:t>
      </w:r>
      <w:r w:rsidRPr="00DC3B96">
        <w:rPr>
          <w:rFonts w:hint="eastAsia"/>
        </w:rPr>
        <w:t>支援計画変更を職業センターと協議して進めることも困難な状況であるため、期間の短縮または延長、支援の場所や支援内容の変更等の承認について、口頭での協議の上、書類による確認は事後にする方法など、可能な限り柔軟な対応をお願</w:t>
      </w:r>
      <w:r>
        <w:rPr>
          <w:rFonts w:hint="eastAsia"/>
        </w:rPr>
        <w:t>いしたい。</w:t>
      </w:r>
    </w:p>
    <w:p w14:paraId="5CB85A38" w14:textId="77777777" w:rsidR="00DC3B96" w:rsidRDefault="00DC3B96" w:rsidP="00AD6376"/>
    <w:p w14:paraId="2769FB20" w14:textId="77777777" w:rsidR="00DC3B96" w:rsidRDefault="00DC3B96" w:rsidP="00AD6376">
      <w:r>
        <w:rPr>
          <w:rFonts w:hint="eastAsia"/>
        </w:rPr>
        <w:t>【回答】</w:t>
      </w:r>
    </w:p>
    <w:p w14:paraId="27D3B9DE" w14:textId="77777777" w:rsidR="00DC3B96" w:rsidRDefault="00DC3B96" w:rsidP="00AD6376">
      <w:r w:rsidRPr="00DC3B96">
        <w:rPr>
          <w:rFonts w:hint="eastAsia"/>
        </w:rPr>
        <w:t>外出自粛等様々な状況により、センターへの変更手続きが事前に行えない場合は、メール等によりセンターに対して事前に相談・協議し、センターが支援内容の変更を了承した日（メールやＦＡＸ等により確認できる場合に限る。）を追って計画の変更日として取り扱うこととする。</w:t>
      </w:r>
    </w:p>
    <w:p w14:paraId="008E38D1" w14:textId="77777777" w:rsidR="00DC3B96" w:rsidRDefault="00DC3B96" w:rsidP="00AD6376"/>
    <w:p w14:paraId="6B26621F" w14:textId="77777777" w:rsidR="00DC3B96" w:rsidRDefault="00DC3B96" w:rsidP="00AD6376"/>
    <w:p w14:paraId="3A8F21F2" w14:textId="77777777" w:rsidR="00DC3B96" w:rsidRPr="00DC3B96" w:rsidRDefault="00DC3B96" w:rsidP="00AD6376">
      <w:pPr>
        <w:rPr>
          <w:u w:val="single"/>
        </w:rPr>
      </w:pPr>
      <w:r w:rsidRPr="00DC3B96">
        <w:rPr>
          <w:rFonts w:hint="eastAsia"/>
          <w:u w:val="single"/>
        </w:rPr>
        <w:t>○要望６</w:t>
      </w:r>
    </w:p>
    <w:p w14:paraId="20160879" w14:textId="77777777" w:rsidR="00DC3B96" w:rsidRDefault="00DC3B96" w:rsidP="00AD6376"/>
    <w:p w14:paraId="084FCF58" w14:textId="77777777" w:rsidR="00DC3B96" w:rsidRDefault="00DC3B96" w:rsidP="00AD6376">
      <w:r w:rsidRPr="00DC3B96">
        <w:rPr>
          <w:rFonts w:hint="eastAsia"/>
        </w:rPr>
        <w:t>職場適応援助者養成研修受講者については、「訪問型及び企業在籍型職場適応援助者養成研修に関する受講料を養成研修の修了後６か月以内に初めての支援を実施した場合に受講料の１</w:t>
      </w:r>
      <w:r w:rsidRPr="00DC3B96">
        <w:rPr>
          <w:rFonts w:hint="eastAsia"/>
        </w:rPr>
        <w:t>/</w:t>
      </w:r>
      <w:r w:rsidRPr="00DC3B96">
        <w:rPr>
          <w:rFonts w:hint="eastAsia"/>
        </w:rPr>
        <w:t>２が支給」されることとなってい</w:t>
      </w:r>
      <w:r w:rsidR="00732971">
        <w:rPr>
          <w:rFonts w:hint="eastAsia"/>
        </w:rPr>
        <w:t>るが、</w:t>
      </w:r>
      <w:r w:rsidRPr="00DC3B96">
        <w:rPr>
          <w:rFonts w:hint="eastAsia"/>
        </w:rPr>
        <w:t>支援</w:t>
      </w:r>
      <w:r w:rsidR="00732971">
        <w:rPr>
          <w:rFonts w:hint="eastAsia"/>
        </w:rPr>
        <w:t>の開始ができない状況もあり、</w:t>
      </w:r>
      <w:r w:rsidRPr="00DC3B96">
        <w:rPr>
          <w:rFonts w:hint="eastAsia"/>
        </w:rPr>
        <w:t>6</w:t>
      </w:r>
      <w:r w:rsidRPr="00DC3B96">
        <w:rPr>
          <w:rFonts w:hint="eastAsia"/>
        </w:rPr>
        <w:t>カ月の期限を</w:t>
      </w:r>
      <w:r w:rsidRPr="00DC3B96">
        <w:rPr>
          <w:rFonts w:hint="eastAsia"/>
        </w:rPr>
        <w:t>1</w:t>
      </w:r>
      <w:r w:rsidRPr="00DC3B96">
        <w:rPr>
          <w:rFonts w:hint="eastAsia"/>
        </w:rPr>
        <w:t>年間に延長するなど、可能な限り柔軟な対応をお願いし</w:t>
      </w:r>
      <w:r w:rsidR="00732971">
        <w:rPr>
          <w:rFonts w:hint="eastAsia"/>
        </w:rPr>
        <w:t>たい</w:t>
      </w:r>
      <w:r w:rsidRPr="00DC3B96">
        <w:rPr>
          <w:rFonts w:hint="eastAsia"/>
        </w:rPr>
        <w:t>。</w:t>
      </w:r>
    </w:p>
    <w:p w14:paraId="78D21E16" w14:textId="77777777" w:rsidR="00732971" w:rsidRDefault="00732971" w:rsidP="00AD6376"/>
    <w:p w14:paraId="2FD917E5" w14:textId="77777777" w:rsidR="00732971" w:rsidRDefault="00732971" w:rsidP="00AD6376">
      <w:r>
        <w:rPr>
          <w:rFonts w:hint="eastAsia"/>
        </w:rPr>
        <w:t>【回答】</w:t>
      </w:r>
    </w:p>
    <w:p w14:paraId="3676873B" w14:textId="77777777" w:rsidR="00732971" w:rsidRDefault="00732971" w:rsidP="00732971">
      <w:r>
        <w:rPr>
          <w:rFonts w:hint="eastAsia"/>
        </w:rPr>
        <w:t>修了後早期に支援を行うことが困難となる場合もあるため、緊急事態宣言の期間の末日の翌日から６ヶ月以内に初めての支援を行った場合については、研修修了日から６ヶ月以内に初めての支援を行ったとみなすこととする。</w:t>
      </w:r>
    </w:p>
    <w:p w14:paraId="7C2EB081" w14:textId="77777777" w:rsidR="00732971" w:rsidRDefault="00732971" w:rsidP="00732971">
      <w:r>
        <w:rPr>
          <w:rFonts w:hint="eastAsia"/>
        </w:rPr>
        <w:t>（修了日が令和元年８月１日から緊急事態宣言期間の末日までの研修受講者が対象）</w:t>
      </w:r>
    </w:p>
    <w:p w14:paraId="26364F68" w14:textId="77777777" w:rsidR="00732971" w:rsidRDefault="00732971" w:rsidP="00732971"/>
    <w:p w14:paraId="0C911D14" w14:textId="77777777" w:rsidR="00732971" w:rsidRDefault="00732971" w:rsidP="00732971">
      <w:r>
        <w:rPr>
          <w:noProof/>
        </w:rPr>
        <w:lastRenderedPageBreak/>
        <mc:AlternateContent>
          <mc:Choice Requires="wps">
            <w:drawing>
              <wp:anchor distT="45720" distB="45720" distL="114300" distR="114300" simplePos="0" relativeHeight="251659264" behindDoc="0" locked="0" layoutInCell="1" allowOverlap="1" wp14:anchorId="7D751B64" wp14:editId="10A8B7D4">
                <wp:simplePos x="0" y="0"/>
                <wp:positionH relativeFrom="margin">
                  <wp:posOffset>5200015</wp:posOffset>
                </wp:positionH>
                <wp:positionV relativeFrom="paragraph">
                  <wp:posOffset>0</wp:posOffset>
                </wp:positionV>
                <wp:extent cx="742950" cy="295275"/>
                <wp:effectExtent l="0" t="0" r="19050" b="28575"/>
                <wp:wrapThrough wrapText="bothSides">
                  <wp:wrapPolygon edited="0">
                    <wp:start x="0" y="0"/>
                    <wp:lineTo x="0" y="22297"/>
                    <wp:lineTo x="21600" y="22297"/>
                    <wp:lineTo x="2160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14:paraId="33A0F418" w14:textId="77777777" w:rsidR="00732971" w:rsidRPr="00732971" w:rsidRDefault="00732971">
                            <w:pPr>
                              <w:rPr>
                                <w:b/>
                              </w:rPr>
                            </w:pPr>
                            <w:r w:rsidRPr="00732971">
                              <w:rPr>
                                <w:rFonts w:hint="eastAsia"/>
                                <w:b/>
                              </w:rPr>
                              <w:t>別添</w:t>
                            </w:r>
                            <w:r w:rsidRPr="00732971">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45pt;margin-top:0;width:58.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">
                <v:textbox>
                  <w:txbxContent>
                    <w:p w:rsidR="00732971" w:rsidRPr="00732971" w:rsidRDefault="00732971">
                      <w:pPr>
                        <w:rPr>
                          <w:b/>
                        </w:rPr>
                      </w:pPr>
                      <w:r w:rsidRPr="00732971">
                        <w:rPr>
                          <w:rFonts w:hint="eastAsia"/>
                          <w:b/>
                        </w:rPr>
                        <w:t>別添</w:t>
                      </w:r>
                      <w:r w:rsidRPr="00732971">
                        <w:rPr>
                          <w:b/>
                        </w:rPr>
                        <w:t>1</w:t>
                      </w:r>
                    </w:p>
                  </w:txbxContent>
                </v:textbox>
                <w10:wrap type="through" anchorx="margin"/>
              </v:shape>
            </w:pict>
          </mc:Fallback>
        </mc:AlternateContent>
      </w:r>
    </w:p>
    <w:p w14:paraId="36154901" w14:textId="77777777" w:rsidR="00732971" w:rsidRDefault="00732971" w:rsidP="00732971">
      <w:pPr>
        <w:jc w:val="right"/>
      </w:pPr>
      <w:r>
        <w:rPr>
          <w:rFonts w:hint="eastAsia"/>
        </w:rPr>
        <w:t>令和</w:t>
      </w:r>
      <w:r>
        <w:rPr>
          <w:rFonts w:hint="eastAsia"/>
        </w:rPr>
        <w:t>2</w:t>
      </w:r>
      <w:r>
        <w:rPr>
          <w:rFonts w:hint="eastAsia"/>
        </w:rPr>
        <w:t>年</w:t>
      </w:r>
      <w:r>
        <w:rPr>
          <w:rFonts w:hint="eastAsia"/>
        </w:rPr>
        <w:t>4</w:t>
      </w:r>
      <w:r>
        <w:rPr>
          <w:rFonts w:hint="eastAsia"/>
        </w:rPr>
        <w:t>月</w:t>
      </w:r>
      <w:r>
        <w:rPr>
          <w:rFonts w:hint="eastAsia"/>
        </w:rPr>
        <w:t>23</w:t>
      </w:r>
      <w:r>
        <w:rPr>
          <w:rFonts w:hint="eastAsia"/>
        </w:rPr>
        <w:t>日</w:t>
      </w:r>
    </w:p>
    <w:p w14:paraId="699E82CD" w14:textId="77777777" w:rsidR="00732971" w:rsidRDefault="00732971" w:rsidP="00732971"/>
    <w:p w14:paraId="010CF1B4" w14:textId="77777777" w:rsidR="00732971" w:rsidRDefault="00732971" w:rsidP="00732971">
      <w:r>
        <w:t>厚生労働省</w:t>
      </w:r>
      <w:r>
        <w:t xml:space="preserve"> </w:t>
      </w:r>
      <w:r>
        <w:t>職業安定局</w:t>
      </w:r>
      <w:r>
        <w:t xml:space="preserve"> </w:t>
      </w:r>
      <w:r>
        <w:t>雇用開発部</w:t>
      </w:r>
      <w:r>
        <w:t xml:space="preserve"> </w:t>
      </w:r>
    </w:p>
    <w:p w14:paraId="68A14A33" w14:textId="77777777" w:rsidR="00732971" w:rsidRDefault="00732971" w:rsidP="00732971">
      <w:r>
        <w:t>障害者雇用対策課長</w:t>
      </w:r>
      <w:r>
        <w:t xml:space="preserve"> </w:t>
      </w:r>
      <w:r>
        <w:rPr>
          <w:rFonts w:hint="eastAsia"/>
        </w:rPr>
        <w:t>小野寺徳子　様</w:t>
      </w:r>
    </w:p>
    <w:p w14:paraId="0EA86F22" w14:textId="77777777" w:rsidR="00732971" w:rsidRDefault="00732971" w:rsidP="00732971">
      <w:r>
        <w:rPr>
          <w:rFonts w:hint="eastAsia"/>
        </w:rPr>
        <w:t>地域就労支援室長　澤口浩司　様</w:t>
      </w:r>
    </w:p>
    <w:p w14:paraId="6EBC19CE" w14:textId="77777777" w:rsidR="00732971" w:rsidRDefault="00732971" w:rsidP="00732971">
      <w:pPr>
        <w:jc w:val="right"/>
      </w:pPr>
      <w:r>
        <w:rPr>
          <w:rFonts w:hint="eastAsia"/>
        </w:rPr>
        <w:t xml:space="preserve">ジョブコーチ連絡協議会　</w:t>
      </w:r>
    </w:p>
    <w:p w14:paraId="4136E55A" w14:textId="77777777" w:rsidR="00732971" w:rsidRDefault="00732971" w:rsidP="00732971">
      <w:pPr>
        <w:jc w:val="right"/>
      </w:pPr>
      <w:r>
        <w:rPr>
          <w:rFonts w:hint="eastAsia"/>
        </w:rPr>
        <w:t>会長　酒井京子</w:t>
      </w:r>
    </w:p>
    <w:p w14:paraId="72098EBA" w14:textId="77777777" w:rsidR="00732971" w:rsidRDefault="00732971" w:rsidP="00732971"/>
    <w:p w14:paraId="73B55806" w14:textId="77777777" w:rsidR="00732971" w:rsidRDefault="00732971" w:rsidP="00732971"/>
    <w:p w14:paraId="0EFED219" w14:textId="77777777" w:rsidR="00732971" w:rsidRDefault="00732971" w:rsidP="00732971">
      <w:pPr>
        <w:jc w:val="center"/>
      </w:pPr>
      <w:r>
        <w:rPr>
          <w:rFonts w:hint="eastAsia"/>
        </w:rPr>
        <w:t>新型コロナウイルスによる緊急事態宣言の影響に対する緊急要望書</w:t>
      </w:r>
    </w:p>
    <w:p w14:paraId="60CEBC8E" w14:textId="77777777" w:rsidR="00732971" w:rsidRDefault="00732971" w:rsidP="00732971">
      <w:pPr>
        <w:jc w:val="center"/>
      </w:pPr>
    </w:p>
    <w:p w14:paraId="76248B9E" w14:textId="77777777" w:rsidR="00732971" w:rsidRPr="00F26DF3" w:rsidRDefault="00732971" w:rsidP="00732971">
      <w:pPr>
        <w:ind w:firstLineChars="100" w:firstLine="210"/>
        <w:rPr>
          <w:color w:val="000000" w:themeColor="text1"/>
        </w:rPr>
      </w:pPr>
      <w:r>
        <w:t>新型コロナウイルス</w:t>
      </w:r>
      <w:r>
        <w:rPr>
          <w:rFonts w:hint="eastAsia"/>
        </w:rPr>
        <w:t>の</w:t>
      </w:r>
      <w:r>
        <w:t>猛威</w:t>
      </w:r>
      <w:r>
        <w:rPr>
          <w:rFonts w:hint="eastAsia"/>
        </w:rPr>
        <w:t>により緊急事態宣言が出され、障害者の就労状況も大きな影響を受けております。担当業務の変更や在宅就業の指示が出されるなど、急激な変更が各所で発生しています。このような状況下では、職場適応援助者が障害者本人及び企業担当者と綿密に連絡を取り、状況を把握し、就労安定のための調整を図ることが重要と考えられます。しかし、職場</w:t>
      </w:r>
      <w:r w:rsidRPr="00F26DF3">
        <w:rPr>
          <w:rFonts w:hint="eastAsia"/>
          <w:color w:val="000000" w:themeColor="text1"/>
        </w:rPr>
        <w:t>における対面支援を基本とする職場適応援助においては、助成金規定に様々な制約があり、支援に著しい制限が生じています。つきましては、以下の諸問題についてご理解を頂き、</w:t>
      </w:r>
      <w:r w:rsidRPr="00F26DF3">
        <w:rPr>
          <w:color w:val="000000" w:themeColor="text1"/>
        </w:rPr>
        <w:t>柔軟に対応できる旨を明示した事務連絡を発出して頂きたくご要望申し上げます。</w:t>
      </w:r>
    </w:p>
    <w:p w14:paraId="730D2C26" w14:textId="77777777" w:rsidR="00732971" w:rsidRPr="00F26DF3" w:rsidRDefault="00732971" w:rsidP="00732971">
      <w:pPr>
        <w:rPr>
          <w:color w:val="000000" w:themeColor="text1"/>
        </w:rPr>
      </w:pPr>
    </w:p>
    <w:p w14:paraId="5B63A277" w14:textId="77777777" w:rsidR="00732971" w:rsidRPr="00F26DF3" w:rsidRDefault="00732971" w:rsidP="00732971">
      <w:pPr>
        <w:pStyle w:val="a3"/>
        <w:numPr>
          <w:ilvl w:val="0"/>
          <w:numId w:val="1"/>
        </w:numPr>
        <w:ind w:leftChars="0"/>
        <w:rPr>
          <w:color w:val="000000" w:themeColor="text1"/>
        </w:rPr>
      </w:pPr>
      <w:r w:rsidRPr="00F26DF3">
        <w:rPr>
          <w:rFonts w:hint="eastAsia"/>
          <w:color w:val="000000" w:themeColor="text1"/>
        </w:rPr>
        <w:t>コロナウイルスの影響による「障害者雇用安定助成金（障害者職場適応援助コース）」の扱いに関し、対面でなくとも顔の見える方法（</w:t>
      </w:r>
      <w:r w:rsidRPr="00F26DF3">
        <w:rPr>
          <w:rFonts w:hint="eastAsia"/>
          <w:color w:val="000000" w:themeColor="text1"/>
        </w:rPr>
        <w:t>S</w:t>
      </w:r>
      <w:r>
        <w:rPr>
          <w:color w:val="000000" w:themeColor="text1"/>
        </w:rPr>
        <w:t>kype</w:t>
      </w:r>
      <w:r>
        <w:rPr>
          <w:rFonts w:hint="eastAsia"/>
          <w:color w:val="000000" w:themeColor="text1"/>
        </w:rPr>
        <w:t>、</w:t>
      </w:r>
      <w:r w:rsidRPr="00F26DF3">
        <w:rPr>
          <w:color w:val="000000" w:themeColor="text1"/>
        </w:rPr>
        <w:t>Zoom</w:t>
      </w:r>
      <w:r w:rsidRPr="00F26DF3">
        <w:rPr>
          <w:rFonts w:hint="eastAsia"/>
          <w:color w:val="000000" w:themeColor="text1"/>
        </w:rPr>
        <w:t>等）であれば助成金対象と認めるという柔軟な対応をしていただき、</w:t>
      </w:r>
      <w:r>
        <w:rPr>
          <w:rFonts w:hint="eastAsia"/>
          <w:color w:val="000000" w:themeColor="text1"/>
        </w:rPr>
        <w:t>ありがとうございます。</w:t>
      </w:r>
      <w:r w:rsidRPr="002B3A7E">
        <w:rPr>
          <w:rFonts w:hint="eastAsia"/>
          <w:color w:val="000000" w:themeColor="text1"/>
        </w:rPr>
        <w:t>しかしながら、現状では労働局によって見解にばらつきが見られます。全国に緊急事</w:t>
      </w:r>
      <w:r w:rsidRPr="00F26DF3">
        <w:rPr>
          <w:rFonts w:hint="eastAsia"/>
          <w:color w:val="000000" w:themeColor="text1"/>
        </w:rPr>
        <w:t>態宣言も出ましたので、対応方法について全国の労働局及び労働局から認定法人への周知の徹底をお願いします。また、今後、問い合わせ等にも対応できるよう、ジョブコーチ連絡協議会にも併せて周知をお願いします。</w:t>
      </w:r>
    </w:p>
    <w:p w14:paraId="185CA864" w14:textId="77777777" w:rsidR="00732971" w:rsidRPr="00F26DF3" w:rsidRDefault="00732971" w:rsidP="00732971">
      <w:pPr>
        <w:pStyle w:val="a3"/>
        <w:ind w:leftChars="0" w:left="420"/>
        <w:rPr>
          <w:color w:val="000000" w:themeColor="text1"/>
        </w:rPr>
      </w:pPr>
    </w:p>
    <w:p w14:paraId="35B4D327" w14:textId="77777777" w:rsidR="00732971" w:rsidRDefault="00732971" w:rsidP="00732971">
      <w:pPr>
        <w:pStyle w:val="a3"/>
        <w:numPr>
          <w:ilvl w:val="0"/>
          <w:numId w:val="1"/>
        </w:numPr>
        <w:ind w:leftChars="0"/>
      </w:pPr>
      <w:r w:rsidRPr="00F26DF3">
        <w:rPr>
          <w:rFonts w:hint="eastAsia"/>
          <w:color w:val="000000" w:themeColor="text1"/>
        </w:rPr>
        <w:t>職場適応援助者の支援について、「顔の見える形での代替え手段」で支援実績と認められる件について、障害者や企業担当者によって「スマホ等の機器が使用できない」、「</w:t>
      </w:r>
      <w:r w:rsidRPr="00F26DF3">
        <w:rPr>
          <w:color w:val="000000" w:themeColor="text1"/>
        </w:rPr>
        <w:t>Wifi</w:t>
      </w:r>
      <w:r w:rsidRPr="00F26DF3">
        <w:rPr>
          <w:rFonts w:hint="eastAsia"/>
          <w:color w:val="000000" w:themeColor="text1"/>
        </w:rPr>
        <w:t>等の受信環境が整っていない」等の事例もありますので、当分の間、特例的に電話、</w:t>
      </w:r>
      <w:r w:rsidRPr="00F26DF3">
        <w:rPr>
          <w:color w:val="000000" w:themeColor="text1"/>
        </w:rPr>
        <w:t>Line</w:t>
      </w:r>
      <w:r w:rsidRPr="00F26DF3">
        <w:rPr>
          <w:rFonts w:hint="eastAsia"/>
          <w:color w:val="000000" w:themeColor="text1"/>
        </w:rPr>
        <w:t>、メール等、顔が見えない手段による連</w:t>
      </w:r>
      <w:r>
        <w:rPr>
          <w:rFonts w:hint="eastAsia"/>
        </w:rPr>
        <w:t>絡調整ついても実績として認められるようお願いします。</w:t>
      </w:r>
    </w:p>
    <w:p w14:paraId="75155C4D" w14:textId="77777777" w:rsidR="00732971" w:rsidRPr="000A6C85" w:rsidRDefault="00732971" w:rsidP="00732971">
      <w:pPr>
        <w:pStyle w:val="a3"/>
      </w:pPr>
    </w:p>
    <w:p w14:paraId="4F82EDB5" w14:textId="77777777" w:rsidR="00732971" w:rsidRDefault="00732971" w:rsidP="00732971">
      <w:pPr>
        <w:pStyle w:val="a3"/>
        <w:numPr>
          <w:ilvl w:val="0"/>
          <w:numId w:val="1"/>
        </w:numPr>
        <w:ind w:leftChars="0"/>
      </w:pPr>
      <w:r>
        <w:rPr>
          <w:rFonts w:hint="eastAsia"/>
        </w:rPr>
        <w:t>非常事態宣言によって就業場所が在宅になっている事例が増えております。しかし、テレワーク、在宅就業に関する経験が十分でないことから、知的障害や精神障害のある人が、在宅での仕事の仕方、事業所との連絡等に困難を抱えています。さらに、在宅状態で不安が高じ、家族支援が必要になっている例も散見されます。そこで、職場適応援助者の支援の場所として、在宅就業も認めて頂き、且つ、後に述べますように支援計画の</w:t>
      </w:r>
      <w:r>
        <w:rPr>
          <w:rFonts w:hint="eastAsia"/>
        </w:rPr>
        <w:lastRenderedPageBreak/>
        <w:t>変更について柔軟に対応頂きますようお願いします。</w:t>
      </w:r>
    </w:p>
    <w:p w14:paraId="6CE61CC8" w14:textId="77777777" w:rsidR="00732971" w:rsidRPr="00CD34DB" w:rsidRDefault="00732971" w:rsidP="00732971">
      <w:pPr>
        <w:pStyle w:val="a3"/>
      </w:pPr>
    </w:p>
    <w:p w14:paraId="52EB114D" w14:textId="77777777" w:rsidR="00732971" w:rsidRDefault="00732971" w:rsidP="00732971">
      <w:pPr>
        <w:pStyle w:val="a3"/>
        <w:numPr>
          <w:ilvl w:val="0"/>
          <w:numId w:val="1"/>
        </w:numPr>
        <w:ind w:leftChars="0"/>
      </w:pPr>
      <w:r>
        <w:rPr>
          <w:rFonts w:hint="eastAsia"/>
        </w:rPr>
        <w:t>上記の</w:t>
      </w:r>
      <w:r>
        <w:rPr>
          <w:rFonts w:hint="eastAsia"/>
        </w:rPr>
        <w:t>1</w:t>
      </w:r>
      <w:r>
        <w:rPr>
          <w:rFonts w:hint="eastAsia"/>
        </w:rPr>
        <w:t>～</w:t>
      </w:r>
      <w:r>
        <w:t>3</w:t>
      </w:r>
      <w:r>
        <w:rPr>
          <w:rFonts w:hint="eastAsia"/>
        </w:rPr>
        <w:t>では、非常事態であるが故の柔軟な支援の形態や方策が必要となります。支援実績の根拠については、本人や企業担当者のサインを得る問題をはじめとし、非常事態の現状にそぐわない点が多くなっております。したがって、支援記録、支援実績の根拠の残し方、それらの確認方法などについて、当面の特例として、可能な限り柔軟な方法を検討して頂きますようお願いします。</w:t>
      </w:r>
    </w:p>
    <w:p w14:paraId="1F039F80" w14:textId="77777777" w:rsidR="00732971" w:rsidRDefault="00732971" w:rsidP="00732971"/>
    <w:p w14:paraId="690AB3E2" w14:textId="77777777" w:rsidR="00732971" w:rsidRDefault="00732971" w:rsidP="00732971">
      <w:pPr>
        <w:pStyle w:val="a3"/>
        <w:numPr>
          <w:ilvl w:val="0"/>
          <w:numId w:val="1"/>
        </w:numPr>
        <w:ind w:leftChars="0"/>
      </w:pPr>
      <w:r>
        <w:rPr>
          <w:rFonts w:hint="eastAsia"/>
        </w:rPr>
        <w:t>既に支援が行われている事例については、支援計画通りの実施が難しい状況が頻出しています。しかし、支援計画変更を職業センターと協議して進めることも困難な状況であるため、期間の短縮または延長、支援の場所や支援内容の変更等の承認について、口頭での協議の上、書類による確認は事後にする方法など、可能な限り柔軟な対応をお願いします。</w:t>
      </w:r>
    </w:p>
    <w:p w14:paraId="5AA3E2C1" w14:textId="77777777" w:rsidR="00732971" w:rsidRPr="002B3A7E" w:rsidRDefault="00732971" w:rsidP="00732971">
      <w:pPr>
        <w:pStyle w:val="a3"/>
        <w:rPr>
          <w:color w:val="000000" w:themeColor="text1"/>
        </w:rPr>
      </w:pPr>
    </w:p>
    <w:p w14:paraId="5C3EF767" w14:textId="77777777" w:rsidR="00732971" w:rsidRPr="00AD6D82" w:rsidRDefault="00732971" w:rsidP="00732971">
      <w:pPr>
        <w:pStyle w:val="a3"/>
        <w:numPr>
          <w:ilvl w:val="0"/>
          <w:numId w:val="1"/>
        </w:numPr>
        <w:ind w:leftChars="0"/>
        <w:rPr>
          <w:color w:val="000000" w:themeColor="text1"/>
        </w:rPr>
      </w:pPr>
      <w:r w:rsidRPr="00AD6D82">
        <w:rPr>
          <w:rFonts w:hint="eastAsia"/>
          <w:color w:val="000000" w:themeColor="text1"/>
        </w:rPr>
        <w:t>職場適応援助者養成研修受講者については、「訪問型及び企業在籍型職場適応援助者養成研修に関する受講料を事業主がすべて負担し、かつ、養成研修の修了後６か月以内に初めての支援を実施した場合に、その受講料の１</w:t>
      </w:r>
      <w:r w:rsidRPr="00AD6D82">
        <w:rPr>
          <w:color w:val="000000" w:themeColor="text1"/>
        </w:rPr>
        <w:t>/</w:t>
      </w:r>
      <w:r w:rsidRPr="00AD6D82">
        <w:rPr>
          <w:color w:val="000000" w:themeColor="text1"/>
        </w:rPr>
        <w:t>２</w:t>
      </w:r>
      <w:r w:rsidRPr="00AD6D82">
        <w:rPr>
          <w:rFonts w:hint="eastAsia"/>
          <w:color w:val="000000" w:themeColor="text1"/>
        </w:rPr>
        <w:t>が支給」されることとなっていますが、支援対象者の自宅待機や休業などにより研修修了後</w:t>
      </w:r>
      <w:r w:rsidRPr="00AD6D82">
        <w:rPr>
          <w:rFonts w:hint="eastAsia"/>
          <w:color w:val="000000" w:themeColor="text1"/>
        </w:rPr>
        <w:t>6</w:t>
      </w:r>
      <w:r w:rsidRPr="00AD6D82">
        <w:rPr>
          <w:rFonts w:hint="eastAsia"/>
          <w:color w:val="000000" w:themeColor="text1"/>
        </w:rPr>
        <w:t>ヶ月以内に支援開始ができないケースや、職場定着支援員の配置予定者の養成研修受講ができない状況などもあります。特例として</w:t>
      </w:r>
      <w:r w:rsidRPr="00AD6D82">
        <w:rPr>
          <w:rFonts w:hint="eastAsia"/>
          <w:color w:val="000000" w:themeColor="text1"/>
        </w:rPr>
        <w:t>6</w:t>
      </w:r>
      <w:r w:rsidRPr="00AD6D82">
        <w:rPr>
          <w:rFonts w:hint="eastAsia"/>
          <w:color w:val="000000" w:themeColor="text1"/>
        </w:rPr>
        <w:t>カ月の期限を</w:t>
      </w:r>
      <w:r w:rsidRPr="00AD6D82">
        <w:rPr>
          <w:rFonts w:hint="eastAsia"/>
          <w:color w:val="000000" w:themeColor="text1"/>
        </w:rPr>
        <w:t>1</w:t>
      </w:r>
      <w:r w:rsidRPr="00AD6D82">
        <w:rPr>
          <w:rFonts w:hint="eastAsia"/>
          <w:color w:val="000000" w:themeColor="text1"/>
        </w:rPr>
        <w:t>年間に延長するな</w:t>
      </w:r>
      <w:r>
        <w:rPr>
          <w:rFonts w:hint="eastAsia"/>
          <w:color w:val="000000" w:themeColor="text1"/>
        </w:rPr>
        <w:t>ど、</w:t>
      </w:r>
      <w:r w:rsidRPr="00AD6D82">
        <w:rPr>
          <w:rFonts w:hint="eastAsia"/>
          <w:color w:val="000000" w:themeColor="text1"/>
        </w:rPr>
        <w:t>可能な限り柔軟な対応をお願いします。</w:t>
      </w:r>
    </w:p>
    <w:p w14:paraId="76A61CD5" w14:textId="77777777" w:rsidR="00732971" w:rsidRPr="00AD6D82" w:rsidRDefault="00732971" w:rsidP="00732971">
      <w:pPr>
        <w:pStyle w:val="a3"/>
        <w:ind w:leftChars="0" w:left="420"/>
        <w:rPr>
          <w:color w:val="000000" w:themeColor="text1"/>
        </w:rPr>
      </w:pPr>
    </w:p>
    <w:p w14:paraId="5DACFF3A" w14:textId="77777777" w:rsidR="00732971" w:rsidRPr="00AD6D82" w:rsidRDefault="00732971" w:rsidP="00732971">
      <w:pPr>
        <w:rPr>
          <w:color w:val="000000" w:themeColor="text1"/>
        </w:rPr>
      </w:pPr>
    </w:p>
    <w:p w14:paraId="50C84AFB" w14:textId="77777777" w:rsidR="00732971" w:rsidRPr="002A0B7C" w:rsidRDefault="00732971" w:rsidP="00732971">
      <w:pPr>
        <w:jc w:val="right"/>
      </w:pPr>
      <w:r>
        <w:rPr>
          <w:rFonts w:hint="eastAsia"/>
        </w:rPr>
        <w:t>以上</w:t>
      </w:r>
    </w:p>
    <w:p w14:paraId="2EF16324" w14:textId="77777777" w:rsidR="00732971" w:rsidRPr="00732971" w:rsidRDefault="00732971" w:rsidP="00732971"/>
    <w:sectPr w:rsidR="00732971" w:rsidRPr="00732971" w:rsidSect="00965634">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86082"/>
    <w:multiLevelType w:val="hybridMultilevel"/>
    <w:tmpl w:val="31948168"/>
    <w:lvl w:ilvl="0" w:tplc="D82A7D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1F"/>
    <w:rsid w:val="00042A1F"/>
    <w:rsid w:val="001834C8"/>
    <w:rsid w:val="001D3E1F"/>
    <w:rsid w:val="004851D5"/>
    <w:rsid w:val="00630895"/>
    <w:rsid w:val="00732971"/>
    <w:rsid w:val="00965634"/>
    <w:rsid w:val="00AD6376"/>
    <w:rsid w:val="00DC3B96"/>
    <w:rsid w:val="00E90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98584"/>
  <w15:chartTrackingRefBased/>
  <w15:docId w15:val="{4A757B7D-F20B-425A-A3F2-D31D2876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9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3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職業リハビリテーションセンター</dc:creator>
  <cp:keywords/>
  <dc:description/>
  <cp:lastModifiedBy>羽田野 二稔</cp:lastModifiedBy>
  <cp:revision>2</cp:revision>
  <dcterms:created xsi:type="dcterms:W3CDTF">2020-05-18T04:29:00Z</dcterms:created>
  <dcterms:modified xsi:type="dcterms:W3CDTF">2020-05-18T04:29:00Z</dcterms:modified>
</cp:coreProperties>
</file>